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每日时事专刊</w:t>
      </w:r>
    </w:p>
    <w:p>
      <w:pPr>
        <w:pStyle w:val="Heading1"/>
      </w:pPr>
      <w:r>
        <w:t>Amid Iran War and Tensions with Neighbors, U.A.E. Goes Its Own Way</w:t>
      </w:r>
    </w:p>
    <w:p>
      <w:r>
        <w:t>来源: NYT World - 发布时间: None</w:t>
      </w:r>
    </w:p>
    <w:p>
      <w:r>
        <w:t>The United Arab Emirates’ decision to leave OPEC has rocked the region, underscoring how the country, at odds with Saudi Arabia, is increasingly charting its own course.</w:t>
      </w:r>
    </w:p>
    <w:p>
      <w:r>
        <w:t xml:space="preserve">原文链接: </w:t>
      </w:r>
      <w:r>
        <w:rPr>
          <w:color w:val="0000FF"/>
          <w:u w:val="single"/>
        </w:rPr>
        <w:t>https://www.nytimes.com/2026/04/28/world/middleeast/united-arab-emirates-leaves-opec.html</w:t>
      </w:r>
    </w:p>
    <w:p>
      <w:r>
        <w:br w:type="page"/>
      </w:r>
    </w:p>
    <w:p>
      <w:pPr>
        <w:pStyle w:val="Heading1"/>
      </w:pPr>
      <w:r>
        <w:t>Prime Minister Mark Carney Says Canada’s Economy Is Expected to Grow and Deficit to Fall</w:t>
      </w:r>
    </w:p>
    <w:p>
      <w:r>
        <w:t>来源: NYT Business - 发布时间: None</w:t>
      </w:r>
    </w:p>
    <w:p>
      <w:r>
        <w:t>Prime Minister Mark Carney’s budget update keeps to his path of diversifying away from the United States.</w:t>
      </w:r>
    </w:p>
    <w:p>
      <w:r>
        <w:t xml:space="preserve">原文链接: </w:t>
      </w:r>
      <w:r>
        <w:rPr>
          <w:color w:val="0000FF"/>
          <w:u w:val="single"/>
        </w:rPr>
        <w:t>https://www.nytimes.com/2026/04/28/world/canada/carney-budget-update.html</w:t>
      </w:r>
    </w:p>
    <w:p>
      <w:r>
        <w:br w:type="page"/>
      </w:r>
    </w:p>
    <w:p>
      <w:pPr>
        <w:pStyle w:val="Heading1"/>
      </w:pPr>
      <w:r>
        <w:t>A fresh financial crisis may be coming - it won't play out like the last one</w:t>
      </w:r>
    </w:p>
    <w:p>
      <w:r>
        <w:t>来源: BBC Business - 发布时间: None</w:t>
      </w:r>
    </w:p>
    <w:p>
      <w:r>
        <w:t>Several warning lights are flashing that have some wondering whether we are in the foothills of another financial crisis.</w:t>
      </w:r>
    </w:p>
    <w:p>
      <w:r>
        <w:t xml:space="preserve">原文链接: </w:t>
      </w:r>
      <w:r>
        <w:rPr>
          <w:color w:val="0000FF"/>
          <w:u w:val="single"/>
        </w:rPr>
        <w:t>https://www.bbc.com/news/articles/cp3p5l0nyevo?at_medium=RSS&amp;at_campaign=rss</w:t>
      </w:r>
    </w:p>
    <w:p>
      <w:r>
        <w:br w:type="page"/>
      </w:r>
    </w:p>
    <w:p>
      <w:pPr>
        <w:pStyle w:val="Heading1"/>
      </w:pPr>
      <w:r>
        <w:t>Flying cars and 5-minute charges: China's EV industry sees opportunity in Iran crisis</w:t>
      </w:r>
    </w:p>
    <w:p>
      <w:r>
        <w:t>来源: BBC Business - 发布时间: None</w:t>
      </w:r>
    </w:p>
    <w:p>
      <w:r>
        <w:t>As the US-Iran has sent the world scrambling for fuel, China is positioned to benefit from its rapid shift into electric vehicles.</w:t>
      </w:r>
    </w:p>
    <w:p>
      <w:r>
        <w:t xml:space="preserve">原文链接: </w:t>
      </w:r>
      <w:r>
        <w:rPr>
          <w:color w:val="0000FF"/>
          <w:u w:val="single"/>
        </w:rPr>
        <w:t>https://www.bbc.com/news/videos/cm2pnde3l7yo?at_medium=RSS&amp;at_campaign=rss</w:t>
      </w:r>
    </w:p>
    <w:p>
      <w:r>
        <w:br w:type="page"/>
      </w:r>
    </w:p>
    <w:p>
      <w:pPr>
        <w:pStyle w:val="Heading1"/>
      </w:pPr>
      <w:r>
        <w:t>Trump to feature on limited-edition US passports for 250th anniversary</w:t>
      </w:r>
    </w:p>
    <w:p>
      <w:r>
        <w:t>来源: Al Jazeera - 发布时间: None</w:t>
      </w:r>
    </w:p>
    <w:p>
      <w:r>
        <w:t xml:space="preserve">The passports are part of broader plans to celebrate the milestone anniversary of the US Declaration of Independence. </w:t>
      </w:r>
    </w:p>
    <w:p>
      <w:r>
        <w:t xml:space="preserve">原文链接: </w:t>
      </w:r>
      <w:r>
        <w:rPr>
          <w:color w:val="0000FF"/>
          <w:u w:val="single"/>
        </w:rPr>
        <w:t>https://www.aljazeera.com/news/2026/4/29/trump-to-feature-on-limited-edition-us-passports-for-250th-anniversary?traffic_source=rss</w:t>
      </w:r>
    </w:p>
    <w:p>
      <w:r>
        <w:br w:type="page"/>
      </w:r>
    </w:p>
    <w:p>
      <w:pPr>
        <w:pStyle w:val="Heading1"/>
      </w:pPr>
      <w:r>
        <w:t>Lebanon’s PM slams Israel’s ‘war crimes’ as attack kills 3 rescue workers</w:t>
      </w:r>
    </w:p>
    <w:p>
      <w:r>
        <w:t>来源: Al Jazeera - 发布时间: None</w:t>
      </w:r>
    </w:p>
    <w:p>
      <w:r>
        <w:t>Lebanese President Joseph Aoun says Israel violating international law that protects civilians and humanitarian workers.</w:t>
      </w:r>
    </w:p>
    <w:p>
      <w:r>
        <w:t xml:space="preserve">原文链接: </w:t>
      </w:r>
      <w:r>
        <w:rPr>
          <w:color w:val="0000FF"/>
          <w:u w:val="single"/>
        </w:rPr>
        <w:t>https://www.aljazeera.com/news/2026/4/29/lebanons-pm-slams-israels-war-crimes-as-attack-kills-3-rescue-workers?traffic_source=rss</w:t>
      </w:r>
    </w:p>
    <w:p>
      <w:r>
        <w:br w:type="page"/>
      </w:r>
    </w:p>
    <w:p>
      <w:pPr>
        <w:pStyle w:val="Heading1"/>
      </w:pPr>
      <w:r>
        <w:t>UAE quits OPEC as oil cartel takes blow during war on Iran</w:t>
      </w:r>
    </w:p>
    <w:p>
      <w:r>
        <w:t>来源: Al Jazeera - 发布时间: None</w:t>
      </w:r>
    </w:p>
    <w:p>
      <w:r>
        <w:t>The UAE’s decision to quit OPEC to prioritise its ‘national interests’ deals a blow to the oil group.</w:t>
      </w:r>
    </w:p>
    <w:p>
      <w:r>
        <w:t xml:space="preserve">原文链接: </w:t>
      </w:r>
      <w:r>
        <w:rPr>
          <w:color w:val="0000FF"/>
          <w:u w:val="single"/>
        </w:rPr>
        <w:t>https://www.aljazeera.com/video/newsfeed/2026/4/29/uae-quits-opec-as-oil-cartel-takes-blow-during-war-on-iran?traffic_source=rss</w:t>
      </w:r>
    </w:p>
    <w:p>
      <w:r>
        <w:br w:type="page"/>
      </w:r>
    </w:p>
    <w:p>
      <w:pPr>
        <w:pStyle w:val="Heading1"/>
      </w:pPr>
      <w:r>
        <w:t>Mali’s military leader emerges after alleged coup attempt</w:t>
      </w:r>
    </w:p>
    <w:p>
      <w:r>
        <w:t>来源: Al Jazeera - 发布时间: None</w:t>
      </w:r>
    </w:p>
    <w:p>
      <w:r>
        <w:t>Mali’s military leader says the country is ‘under control’ after what’s been described as an attempted coup.</w:t>
      </w:r>
    </w:p>
    <w:p>
      <w:r>
        <w:t xml:space="preserve">原文链接: </w:t>
      </w:r>
      <w:r>
        <w:rPr>
          <w:color w:val="0000FF"/>
          <w:u w:val="single"/>
        </w:rPr>
        <w:t>https://www.aljazeera.com/video/newsfeed/2026/4/29/malis-military-leader-emerges-after-alleged-coup-attempt?traffic_source=rss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